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84" w:rsidRPr="00B67C84" w:rsidRDefault="00B67C84" w:rsidP="00B67C84">
      <w:pPr>
        <w:jc w:val="center"/>
        <w:rPr>
          <w:rFonts w:ascii="Tekton Pro Bold" w:hAnsi="Tekton Pro Bold"/>
          <w:b/>
        </w:rPr>
      </w:pPr>
      <w:r w:rsidRPr="00B67C84">
        <w:rPr>
          <w:rFonts w:ascii="Tekton Pro Bold" w:hAnsi="Tekton Pro Bold"/>
          <w:b/>
        </w:rPr>
        <w:t>Planetary Forecaster</w:t>
      </w:r>
    </w:p>
    <w:p w:rsidR="00B67C84" w:rsidRPr="00B67C84" w:rsidRDefault="00B67C84" w:rsidP="00B67C84">
      <w:pPr>
        <w:jc w:val="center"/>
        <w:rPr>
          <w:rFonts w:ascii="Tekton Pro Bold" w:hAnsi="Tekton Pro Bold"/>
          <w:b/>
        </w:rPr>
      </w:pPr>
      <w:r w:rsidRPr="00B67C84">
        <w:rPr>
          <w:rFonts w:ascii="Tekton Pro Bold" w:hAnsi="Tekton Pro Bold"/>
          <w:b/>
        </w:rPr>
        <w:t>LS 6</w:t>
      </w:r>
      <w:r>
        <w:rPr>
          <w:rFonts w:ascii="Tekton Pro Bold" w:hAnsi="Tekton Pro Bold"/>
          <w:b/>
        </w:rPr>
        <w:t>.1</w:t>
      </w:r>
    </w:p>
    <w:p w:rsidR="00B67C84" w:rsidRDefault="00B67C84" w:rsidP="00B67C84">
      <w:pPr>
        <w:jc w:val="center"/>
        <w:rPr>
          <w:rFonts w:ascii="Tekton Pro Bold" w:hAnsi="Tekton Pro Bold"/>
          <w:b/>
        </w:rPr>
      </w:pPr>
      <w:r>
        <w:rPr>
          <w:rFonts w:ascii="Tekton Pro Bold" w:hAnsi="Tekton Pro Bold"/>
          <w:b/>
        </w:rPr>
        <w:t>What Factors Interact to Cause Weather?</w:t>
      </w:r>
    </w:p>
    <w:p w:rsidR="00B67C84" w:rsidRDefault="00B67C84" w:rsidP="00B67C84">
      <w:pPr>
        <w:jc w:val="center"/>
        <w:rPr>
          <w:rFonts w:ascii="Tekton Pro Bold" w:hAnsi="Tekton Pro Bold"/>
          <w:b/>
        </w:rPr>
      </w:pPr>
    </w:p>
    <w:p w:rsidR="00B67C84" w:rsidRPr="00B67C84" w:rsidRDefault="00B67C84" w:rsidP="00B67C84">
      <w:pPr>
        <w:rPr>
          <w:rFonts w:ascii="Tekton Pro Bold" w:hAnsi="Tekton Pro Bold"/>
          <w:b/>
        </w:rPr>
      </w:pPr>
      <w:r w:rsidRPr="00B67C84">
        <w:rPr>
          <w:rFonts w:ascii="Tekton Pro Bold" w:hAnsi="Tekton Pro Bold"/>
          <w:b/>
        </w:rPr>
        <w:t>Get Started</w:t>
      </w:r>
    </w:p>
    <w:p w:rsidR="00B67C84" w:rsidRPr="00B67C84" w:rsidRDefault="00B67C84" w:rsidP="00B67C84">
      <w:pPr>
        <w:rPr>
          <w:rFonts w:ascii="Tekton Pro Bold" w:hAnsi="Tekton Pro Bold"/>
        </w:rPr>
      </w:pPr>
      <w:r w:rsidRPr="00B67C84">
        <w:rPr>
          <w:rFonts w:ascii="Tekton Pro Bold" w:hAnsi="Tekton Pro Bold"/>
        </w:rPr>
        <w:t>Read page 172 and the top of page 173.</w:t>
      </w:r>
    </w:p>
    <w:p w:rsidR="00B67C84" w:rsidRDefault="00B67C84" w:rsidP="00B67C84">
      <w:pPr>
        <w:rPr>
          <w:rFonts w:ascii="Tekton Pro Bold" w:hAnsi="Tekton Pro Bold"/>
          <w:b/>
        </w:rPr>
      </w:pPr>
    </w:p>
    <w:p w:rsidR="00B67C84" w:rsidRDefault="00B67C84" w:rsidP="00B67C84">
      <w:pPr>
        <w:rPr>
          <w:rFonts w:ascii="Tekton Pro Bold" w:hAnsi="Tekton Pro Bold"/>
          <w:b/>
        </w:rPr>
      </w:pPr>
      <w:r>
        <w:rPr>
          <w:rFonts w:ascii="Tekton Pro Bold" w:hAnsi="Tekton Pro Bold"/>
          <w:b/>
        </w:rPr>
        <w:t>Explore</w:t>
      </w:r>
    </w:p>
    <w:p w:rsidR="00B67C84" w:rsidRPr="001A383F" w:rsidRDefault="00B67C84" w:rsidP="00B67C84">
      <w:pPr>
        <w:rPr>
          <w:rFonts w:ascii="Tekton Pro Bold" w:hAnsi="Tekton Pro Bold"/>
          <w:b/>
        </w:rPr>
      </w:pPr>
      <w:r w:rsidRPr="00B67C84">
        <w:rPr>
          <w:rFonts w:ascii="Tekton Pro Bold" w:hAnsi="Tekton Pro Bold"/>
        </w:rPr>
        <w:t>Read pages 173 and 174.</w:t>
      </w:r>
      <w:r>
        <w:rPr>
          <w:rFonts w:ascii="Tekton Pro Bold" w:hAnsi="Tekton Pro Bold"/>
        </w:rPr>
        <w:t xml:space="preserve">  </w:t>
      </w:r>
      <w:r w:rsidRPr="00B67C84">
        <w:rPr>
          <w:rFonts w:ascii="Tekton Pro Bold" w:hAnsi="Tekton Pro Bold"/>
        </w:rPr>
        <w:t xml:space="preserve">Your group will be assigned one of the locations on the following maps. Describe the weather at your assigned location and then use the maps to answer the </w:t>
      </w:r>
      <w:r w:rsidR="001A383F">
        <w:rPr>
          <w:rFonts w:ascii="Tekton Pro Bold" w:hAnsi="Tekton Pro Bold"/>
        </w:rPr>
        <w:t>questions from pages 176 and 177 according to your assigned map.  Record your answers below</w:t>
      </w:r>
      <w:r w:rsidR="001A383F" w:rsidRPr="001A383F">
        <w:rPr>
          <w:rFonts w:ascii="Tekton Pro Bold" w:hAnsi="Tekton Pro Bold"/>
          <w:b/>
        </w:rPr>
        <w:t>.</w:t>
      </w:r>
      <w:r w:rsidRPr="001A383F">
        <w:rPr>
          <w:rFonts w:ascii="Tekton Pro Bold" w:hAnsi="Tekton Pro Bold"/>
          <w:b/>
        </w:rPr>
        <w:t xml:space="preserve">  </w:t>
      </w:r>
      <w:r w:rsidR="001A383F" w:rsidRPr="001A383F">
        <w:rPr>
          <w:rFonts w:ascii="Tekton Pro Bold" w:hAnsi="Tekton Pro Bold"/>
          <w:b/>
        </w:rPr>
        <w:t xml:space="preserve"> *You will not be labeling any other</w:t>
      </w:r>
      <w:r w:rsidR="001A383F">
        <w:rPr>
          <w:rFonts w:ascii="Tekton Pro Bold" w:hAnsi="Tekton Pro Bold"/>
        </w:rPr>
        <w:t xml:space="preserve"> </w:t>
      </w:r>
      <w:r w:rsidR="001A383F" w:rsidRPr="001A383F">
        <w:rPr>
          <w:rFonts w:ascii="Tekton Pro Bold" w:hAnsi="Tekton Pro Bold"/>
          <w:b/>
        </w:rPr>
        <w:t>maps</w:t>
      </w:r>
    </w:p>
    <w:p w:rsidR="00B67C84" w:rsidRDefault="00B67C84" w:rsidP="00B67C84">
      <w:pPr>
        <w:rPr>
          <w:rFonts w:ascii="Tekton Pro Bold" w:hAnsi="Tekton Pro Bold"/>
        </w:rPr>
      </w:pPr>
    </w:p>
    <w:p w:rsidR="001A383F" w:rsidRDefault="00B67C84">
      <w:pPr>
        <w:rPr>
          <w:rFonts w:ascii="Tekton Pro Bold" w:hAnsi="Tekton Pro Bold" w:cs="Souvenir-Demi"/>
          <w:b/>
          <w:bCs/>
          <w:szCs w:val="28"/>
        </w:rPr>
      </w:pPr>
      <w:r>
        <w:rPr>
          <w:rFonts w:ascii="Tekton Pro Bold" w:hAnsi="Tekton Pro Bold" w:cs="Souvenir-Demi"/>
          <w:b/>
          <w:bCs/>
          <w:szCs w:val="28"/>
        </w:rPr>
        <w:t xml:space="preserve">What is your assigned map letter? ______ </w:t>
      </w: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  <w:r>
        <w:rPr>
          <w:rFonts w:ascii="Tekton Pro Bold" w:hAnsi="Tekton Pro Bold" w:cs="Souvenir-Demi"/>
          <w:b/>
          <w:bCs/>
          <w:szCs w:val="28"/>
        </w:rPr>
        <w:t xml:space="preserve">1.  </w:t>
      </w: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  <w:r>
        <w:rPr>
          <w:rFonts w:ascii="Tekton Pro Bold" w:hAnsi="Tekton Pro Bold" w:cs="Souvenir-Demi"/>
          <w:b/>
          <w:bCs/>
          <w:szCs w:val="28"/>
        </w:rPr>
        <w:t xml:space="preserve">2. </w:t>
      </w: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FC55D4" w:rsidRDefault="00FC55D4">
      <w:pPr>
        <w:rPr>
          <w:rFonts w:ascii="Tekton Pro Bold" w:hAnsi="Tekton Pro Bold" w:cs="Souvenir-Demi"/>
          <w:b/>
          <w:bCs/>
          <w:szCs w:val="28"/>
        </w:rPr>
      </w:pPr>
    </w:p>
    <w:p w:rsidR="00FC55D4" w:rsidRDefault="00FC55D4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  <w:r>
        <w:rPr>
          <w:rFonts w:ascii="Tekton Pro Bold" w:hAnsi="Tekton Pro Bold" w:cs="Souvenir-Demi"/>
          <w:b/>
          <w:bCs/>
          <w:szCs w:val="28"/>
        </w:rPr>
        <w:t xml:space="preserve">3. </w:t>
      </w: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  <w:r>
        <w:rPr>
          <w:rFonts w:ascii="Tekton Pro Bold" w:hAnsi="Tekton Pro Bold" w:cs="Souvenir-Demi"/>
          <w:b/>
          <w:bCs/>
          <w:szCs w:val="28"/>
        </w:rPr>
        <w:t>4.</w:t>
      </w: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  <w:r>
        <w:rPr>
          <w:rFonts w:ascii="Tekton Pro Bold" w:hAnsi="Tekton Pro Bold" w:cs="Souvenir-Demi"/>
          <w:b/>
          <w:bCs/>
          <w:szCs w:val="28"/>
        </w:rPr>
        <w:t>5.</w:t>
      </w: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  <w:r>
        <w:rPr>
          <w:rFonts w:ascii="Tekton Pro Bold" w:hAnsi="Tekton Pro Bold" w:cs="Souvenir-Demi"/>
          <w:b/>
          <w:bCs/>
          <w:szCs w:val="28"/>
        </w:rPr>
        <w:t xml:space="preserve">6. </w:t>
      </w: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FC55D4" w:rsidRDefault="00FC55D4">
      <w:pPr>
        <w:rPr>
          <w:rFonts w:ascii="Tekton Pro Bold" w:hAnsi="Tekton Pro Bold" w:cs="Souvenir-Demi"/>
          <w:b/>
          <w:bCs/>
          <w:szCs w:val="28"/>
        </w:rPr>
      </w:pPr>
    </w:p>
    <w:p w:rsidR="00FC55D4" w:rsidRDefault="00FC55D4">
      <w:pPr>
        <w:rPr>
          <w:rFonts w:ascii="Tekton Pro Bold" w:hAnsi="Tekton Pro Bold" w:cs="Souvenir-Demi"/>
          <w:b/>
          <w:bCs/>
          <w:szCs w:val="28"/>
        </w:rPr>
      </w:pPr>
    </w:p>
    <w:p w:rsidR="001A383F" w:rsidRPr="001A383F" w:rsidRDefault="001A383F">
      <w:pPr>
        <w:rPr>
          <w:rFonts w:ascii="Tekton Pro Bold" w:hAnsi="Tekton Pro Bold" w:cs="Souvenir-Demi"/>
          <w:b/>
          <w:bCs/>
          <w:szCs w:val="28"/>
        </w:rPr>
      </w:pPr>
      <w:r w:rsidRPr="001A383F">
        <w:rPr>
          <w:rFonts w:ascii="Tekton Pro Bold" w:hAnsi="Tekton Pro Bold" w:cs="Souvenir-Demi"/>
          <w:b/>
          <w:bCs/>
          <w:szCs w:val="28"/>
        </w:rPr>
        <w:t>Communicate</w:t>
      </w:r>
    </w:p>
    <w:p w:rsidR="001A383F" w:rsidRDefault="001A383F">
      <w:pPr>
        <w:rPr>
          <w:rFonts w:ascii="Tekton Pro Bold" w:hAnsi="Tekton Pro Bold" w:cs="Souvenir-Demi"/>
          <w:bCs/>
          <w:szCs w:val="28"/>
        </w:rPr>
      </w:pPr>
      <w:r w:rsidRPr="001A383F">
        <w:rPr>
          <w:rFonts w:ascii="Tekton Pro Bold" w:hAnsi="Tekton Pro Bold" w:cs="Souvenir-Demi"/>
          <w:bCs/>
          <w:szCs w:val="28"/>
        </w:rPr>
        <w:t>Each group will communicate their descriptions and data to the rest of the class.</w:t>
      </w:r>
    </w:p>
    <w:p w:rsidR="001A383F" w:rsidRDefault="001A383F">
      <w:pPr>
        <w:rPr>
          <w:rFonts w:ascii="Tekton Pro Bold" w:hAnsi="Tekton Pro Bold" w:cs="Souvenir-Demi"/>
          <w:bCs/>
          <w:szCs w:val="28"/>
        </w:rPr>
      </w:pPr>
    </w:p>
    <w:p w:rsidR="00F20735" w:rsidRPr="00F20735" w:rsidRDefault="001A383F">
      <w:pPr>
        <w:rPr>
          <w:rFonts w:ascii="Tekton Pro Bold" w:hAnsi="Tekton Pro Bold" w:cs="Souvenir-Demi"/>
          <w:b/>
          <w:bCs/>
          <w:szCs w:val="28"/>
        </w:rPr>
      </w:pPr>
      <w:r w:rsidRPr="00F20735">
        <w:rPr>
          <w:rFonts w:ascii="Tekton Pro Bold" w:hAnsi="Tekton Pro Bold" w:cs="Souvenir-Demi"/>
          <w:b/>
          <w:bCs/>
          <w:szCs w:val="28"/>
        </w:rPr>
        <w:t>Update the Project Board</w:t>
      </w:r>
    </w:p>
    <w:p w:rsidR="00F20735" w:rsidRDefault="00F20735">
      <w:pPr>
        <w:rPr>
          <w:rFonts w:ascii="Tekton Pro Bold" w:hAnsi="Tekton Pro Bold" w:cs="Souvenir-Demi"/>
          <w:bCs/>
          <w:szCs w:val="28"/>
        </w:rPr>
      </w:pPr>
      <w:r>
        <w:rPr>
          <w:rFonts w:ascii="Tekton Pro Bold" w:hAnsi="Tekton Pro Bold" w:cs="Souvenir-Demi"/>
          <w:bCs/>
          <w:szCs w:val="28"/>
        </w:rPr>
        <w:t>Record your ideas about weather and weather patterns.  Think about what we may still need to investigate.</w:t>
      </w:r>
    </w:p>
    <w:p w:rsidR="00F20735" w:rsidRDefault="00F20735">
      <w:pPr>
        <w:rPr>
          <w:rFonts w:ascii="Tekton Pro Bold" w:hAnsi="Tekton Pro Bold" w:cs="Souvenir-Demi"/>
          <w:bCs/>
          <w:szCs w:val="28"/>
        </w:rPr>
      </w:pPr>
    </w:p>
    <w:p w:rsidR="001A383F" w:rsidRPr="00F20735" w:rsidRDefault="00F20735">
      <w:pPr>
        <w:rPr>
          <w:rFonts w:ascii="Tekton Pro Bold" w:hAnsi="Tekton Pro Bold" w:cs="Souvenir-Demi"/>
          <w:b/>
          <w:bCs/>
          <w:szCs w:val="28"/>
        </w:rPr>
      </w:pPr>
      <w:r w:rsidRPr="00F20735">
        <w:rPr>
          <w:rFonts w:ascii="Tekton Pro Bold" w:hAnsi="Tekton Pro Bold" w:cs="Souvenir-Demi"/>
          <w:b/>
          <w:bCs/>
          <w:szCs w:val="28"/>
        </w:rPr>
        <w:t>What’s the Point?</w:t>
      </w:r>
    </w:p>
    <w:p w:rsidR="001A383F" w:rsidRPr="00F20735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Pr="00F20735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1A383F" w:rsidRPr="00F20735" w:rsidRDefault="001A383F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F20735" w:rsidRDefault="00F20735">
      <w:pPr>
        <w:rPr>
          <w:rFonts w:ascii="Tekton Pro Bold" w:hAnsi="Tekton Pro Bold" w:cs="Souvenir-Demi"/>
          <w:b/>
          <w:bCs/>
          <w:szCs w:val="28"/>
        </w:rPr>
      </w:pPr>
    </w:p>
    <w:p w:rsidR="00B67C84" w:rsidRPr="00F20735" w:rsidRDefault="00B67C84">
      <w:pPr>
        <w:rPr>
          <w:rFonts w:ascii="Tekton Pro Bold" w:hAnsi="Tekton Pro Bold"/>
          <w:b/>
          <w:szCs w:val="20"/>
        </w:rPr>
      </w:pPr>
    </w:p>
    <w:sectPr w:rsidR="00B67C84" w:rsidRPr="00F20735" w:rsidSect="00B67C84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ekton Pro Bold">
    <w:panose1 w:val="020F0603020208020904"/>
    <w:charset w:val="58"/>
    <w:family w:val="auto"/>
    <w:pitch w:val="variable"/>
    <w:sig w:usb0="00000005" w:usb1="00000000" w:usb2="00000000" w:usb3="00000000" w:csb0="00000002" w:csb1="00000000"/>
  </w:font>
  <w:font w:name="Souvenir-Demi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67C84"/>
    <w:rsid w:val="001A383F"/>
    <w:rsid w:val="008379A9"/>
    <w:rsid w:val="00B67C84"/>
    <w:rsid w:val="00F20735"/>
    <w:rsid w:val="00FC55D4"/>
  </w:rsids>
  <m:mathPr>
    <m:mathFont m:val="Tekt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E7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</Words>
  <Characters>677</Characters>
  <Application>Microsoft Macintosh Word</Application>
  <DocSecurity>0</DocSecurity>
  <Lines>5</Lines>
  <Paragraphs>1</Paragraphs>
  <ScaleCrop>false</ScaleCrop>
  <Company>FPS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FPS</cp:lastModifiedBy>
  <cp:revision>3</cp:revision>
  <dcterms:created xsi:type="dcterms:W3CDTF">2010-06-21T18:54:00Z</dcterms:created>
  <dcterms:modified xsi:type="dcterms:W3CDTF">2010-10-07T19:33:00Z</dcterms:modified>
</cp:coreProperties>
</file>